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C" w:rsidRDefault="00C62D85">
      <w:pPr>
        <w:rPr>
          <w:rFonts w:ascii="Comic Sans MS" w:hAnsi="Comic Sans MS"/>
          <w:b/>
          <w:color w:val="0070C0"/>
          <w:sz w:val="48"/>
          <w:szCs w:val="48"/>
        </w:rPr>
      </w:pPr>
      <w:r w:rsidRPr="00C62D85">
        <w:rPr>
          <w:rFonts w:ascii="Comic Sans MS" w:hAnsi="Comic Sans MS"/>
          <w:b/>
          <w:color w:val="0070C0"/>
          <w:sz w:val="48"/>
          <w:szCs w:val="48"/>
        </w:rPr>
        <w:t>Zelená škola v</w:t>
      </w:r>
      <w:r>
        <w:rPr>
          <w:rFonts w:ascii="Comic Sans MS" w:hAnsi="Comic Sans MS"/>
          <w:b/>
          <w:color w:val="0070C0"/>
          <w:sz w:val="48"/>
          <w:szCs w:val="48"/>
        </w:rPr>
        <w:t> </w:t>
      </w:r>
      <w:proofErr w:type="spellStart"/>
      <w:r w:rsidRPr="00C62D85">
        <w:rPr>
          <w:rFonts w:ascii="Comic Sans MS" w:hAnsi="Comic Sans MS"/>
          <w:b/>
          <w:color w:val="0070C0"/>
          <w:sz w:val="48"/>
          <w:szCs w:val="48"/>
        </w:rPr>
        <w:t>akvaparku</w:t>
      </w:r>
      <w:proofErr w:type="spellEnd"/>
      <w:r>
        <w:rPr>
          <w:rFonts w:ascii="Comic Sans MS" w:hAnsi="Comic Sans MS"/>
          <w:b/>
          <w:noProof/>
          <w:color w:val="0070C0"/>
          <w:sz w:val="48"/>
          <w:szCs w:val="48"/>
          <w:lang w:eastAsia="sk-SK"/>
        </w:rPr>
        <w:drawing>
          <wp:inline distT="0" distB="0" distL="0" distR="0">
            <wp:extent cx="5760720" cy="4321712"/>
            <wp:effectExtent l="19050" t="0" r="0" b="0"/>
            <wp:docPr id="1" name="obrázek 1" descr="E:\ZELENÁ SKOLA\Zelená škola v akvaparku\P109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ELENÁ SKOLA\Zelená škola v akvaparku\P10900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D85" w:rsidRPr="00C62D85" w:rsidRDefault="00C62D85" w:rsidP="00C62D85">
      <w:pPr>
        <w:ind w:firstLine="708"/>
        <w:jc w:val="both"/>
        <w:rPr>
          <w:rFonts w:ascii="Helvetica" w:hAnsi="Helvetica" w:cs="Helvetica"/>
          <w:bCs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Cs/>
          <w:noProof/>
          <w:sz w:val="21"/>
          <w:szCs w:val="21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1281430</wp:posOffset>
            </wp:positionV>
            <wp:extent cx="2019300" cy="1514475"/>
            <wp:effectExtent l="19050" t="0" r="0" b="0"/>
            <wp:wrapNone/>
            <wp:docPr id="4" name="obrázek 4" descr="E:\ZELENÁ SKOLA\Zelená škola v akvaparku\P109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ZELENÁ SKOLA\Zelená škola v akvaparku\P1090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2D85">
        <w:rPr>
          <w:rFonts w:ascii="Helvetica" w:hAnsi="Helvetica" w:cs="Helvetica"/>
          <w:bCs/>
          <w:sz w:val="21"/>
          <w:szCs w:val="21"/>
          <w:shd w:val="clear" w:color="auto" w:fill="FFFFFF"/>
        </w:rPr>
        <w:t>Každý už asi počul slová relaxovať, relaxácia. S týmito slovami máme spojené naše predstavy, čo to vlastne je, ako to prebieha. Niekto považuje za relaxáciu pozeranie na akvárium s rybičkami, iný hovorí o tom, aký je super relax pri dobrej knihe, filme, alebo aké je fajn zájsť si do posilňovne a zacvičiť si. Aj tu existujú rôzne spôsoby uvoľňovania napätia, pretože relaxácia je o tom, že sa z nášho tela uvoľní napätie.</w:t>
      </w:r>
      <w:r>
        <w:rPr>
          <w:rFonts w:ascii="Helvetica" w:hAnsi="Helvetica" w:cs="Helvetica"/>
          <w:bCs/>
          <w:sz w:val="21"/>
          <w:szCs w:val="21"/>
          <w:shd w:val="clear" w:color="auto" w:fill="FFFFFF"/>
        </w:rPr>
        <w:t xml:space="preserve"> Relax sa stal súčasťou nášho života v našej škole. Každý mesiac navštívime </w:t>
      </w:r>
      <w:proofErr w:type="spellStart"/>
      <w:r>
        <w:rPr>
          <w:rFonts w:ascii="Helvetica" w:hAnsi="Helvetica" w:cs="Helvetica"/>
          <w:bCs/>
          <w:sz w:val="21"/>
          <w:szCs w:val="21"/>
          <w:shd w:val="clear" w:color="auto" w:fill="FFFFFF"/>
        </w:rPr>
        <w:t>Akvapark</w:t>
      </w:r>
      <w:proofErr w:type="spellEnd"/>
      <w:r>
        <w:rPr>
          <w:rFonts w:ascii="Helvetica" w:hAnsi="Helvetica" w:cs="Helvetica"/>
          <w:bCs/>
          <w:sz w:val="21"/>
          <w:szCs w:val="21"/>
          <w:shd w:val="clear" w:color="auto" w:fill="FFFFFF"/>
        </w:rPr>
        <w:t xml:space="preserve"> v Dolnom Kubíne, kde spoločne oddychujeme, trávime spoločné chvíle. Tešíme sa o mesiac !!!</w:t>
      </w:r>
    </w:p>
    <w:p w:rsidR="00C62D85" w:rsidRPr="00C62D85" w:rsidRDefault="00C62D85" w:rsidP="00C62D85">
      <w:pPr>
        <w:ind w:firstLine="708"/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1024890</wp:posOffset>
            </wp:positionV>
            <wp:extent cx="2184400" cy="1638300"/>
            <wp:effectExtent l="19050" t="0" r="6350" b="0"/>
            <wp:wrapNone/>
            <wp:docPr id="3" name="obrázek 3" descr="E:\ZELENÁ SKOLA\Zelená škola v akvaparku\P109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ZELENÁ SKOLA\Zelená škola v akvaparku\P1090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81915</wp:posOffset>
            </wp:positionV>
            <wp:extent cx="2247900" cy="1685925"/>
            <wp:effectExtent l="19050" t="0" r="0" b="0"/>
            <wp:wrapNone/>
            <wp:docPr id="2" name="obrázek 2" descr="E:\ZELENÁ SKOLA\Zelená škola v akvaparku\P109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ZELENÁ SKOLA\Zelená škola v akvaparku\P109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D85" w:rsidRPr="00C62D85" w:rsidSect="00C1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D85"/>
    <w:rsid w:val="00C121CC"/>
    <w:rsid w:val="00C6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2016-04-18T18:50:00Z</dcterms:created>
  <dcterms:modified xsi:type="dcterms:W3CDTF">2016-04-18T18:59:00Z</dcterms:modified>
</cp:coreProperties>
</file>